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0C2F" w14:textId="20AE5825" w:rsidR="00007526" w:rsidRPr="00007526" w:rsidRDefault="00007526" w:rsidP="00007526">
      <w:pPr>
        <w:widowControl/>
        <w:spacing w:beforeLines="50" w:before="156" w:afterLines="50" w:after="156" w:line="64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bookmarkStart w:id="0" w:name="OLE_LINK4"/>
      <w:r w:rsidRPr="00007526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</w:p>
    <w:p w14:paraId="1BEC437C" w14:textId="75668C6C" w:rsidR="00971DFC" w:rsidRPr="00007526" w:rsidRDefault="0039310C" w:rsidP="00007526">
      <w:pPr>
        <w:widowControl/>
        <w:spacing w:beforeLines="100" w:before="312" w:afterLines="100" w:after="312" w:line="64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36"/>
          <w:lang w:bidi="ar"/>
        </w:rPr>
      </w:pPr>
      <w:r w:rsidRPr="00007526">
        <w:rPr>
          <w:rFonts w:ascii="方正小标宋简体" w:eastAsia="方正小标宋简体" w:hAnsi="黑体" w:cs="黑体" w:hint="eastAsia"/>
          <w:color w:val="000000"/>
          <w:kern w:val="0"/>
          <w:sz w:val="44"/>
          <w:szCs w:val="36"/>
          <w:lang w:bidi="ar"/>
        </w:rPr>
        <w:t>江苏师范大学1994届校友</w:t>
      </w:r>
      <w:proofErr w:type="gramStart"/>
      <w:r w:rsidRPr="00007526">
        <w:rPr>
          <w:rFonts w:ascii="方正小标宋简体" w:eastAsia="方正小标宋简体" w:hAnsi="黑体" w:cs="黑体" w:hint="eastAsia"/>
          <w:color w:val="000000"/>
          <w:kern w:val="0"/>
          <w:sz w:val="44"/>
          <w:szCs w:val="36"/>
          <w:lang w:bidi="ar"/>
        </w:rPr>
        <w:t>秩</w:t>
      </w:r>
      <w:proofErr w:type="gramEnd"/>
      <w:r w:rsidRPr="00007526">
        <w:rPr>
          <w:rFonts w:ascii="方正小标宋简体" w:eastAsia="方正小标宋简体" w:hAnsi="黑体" w:cs="黑体" w:hint="eastAsia"/>
          <w:color w:val="000000"/>
          <w:kern w:val="0"/>
          <w:sz w:val="44"/>
          <w:szCs w:val="36"/>
          <w:lang w:bidi="ar"/>
        </w:rPr>
        <w:t>年返校日程安排</w:t>
      </w:r>
    </w:p>
    <w:tbl>
      <w:tblPr>
        <w:tblStyle w:val="ab"/>
        <w:tblW w:w="14664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1623"/>
        <w:gridCol w:w="1417"/>
        <w:gridCol w:w="3915"/>
        <w:gridCol w:w="2548"/>
        <w:gridCol w:w="5161"/>
      </w:tblGrid>
      <w:tr w:rsidR="00971DFC" w14:paraId="15F9A66E" w14:textId="77777777" w:rsidTr="00F00EB8">
        <w:trPr>
          <w:trHeight w:val="579"/>
        </w:trPr>
        <w:tc>
          <w:tcPr>
            <w:tcW w:w="1623" w:type="dxa"/>
            <w:vAlign w:val="center"/>
          </w:tcPr>
          <w:bookmarkEnd w:id="0"/>
          <w:p w14:paraId="51E59E8C" w14:textId="77777777" w:rsidR="00971DFC" w:rsidRDefault="0039310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日 期</w:t>
            </w:r>
          </w:p>
        </w:tc>
        <w:tc>
          <w:tcPr>
            <w:tcW w:w="1417" w:type="dxa"/>
            <w:vAlign w:val="center"/>
          </w:tcPr>
          <w:p w14:paraId="71004B08" w14:textId="77777777" w:rsidR="00971DFC" w:rsidRDefault="0039310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3915" w:type="dxa"/>
            <w:vAlign w:val="center"/>
          </w:tcPr>
          <w:p w14:paraId="334B5A82" w14:textId="77777777" w:rsidR="00971DFC" w:rsidRDefault="0039310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事 项</w:t>
            </w:r>
          </w:p>
        </w:tc>
        <w:tc>
          <w:tcPr>
            <w:tcW w:w="2548" w:type="dxa"/>
            <w:vAlign w:val="center"/>
          </w:tcPr>
          <w:p w14:paraId="6CDBF694" w14:textId="77777777" w:rsidR="00971DFC" w:rsidRDefault="0039310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地 点</w:t>
            </w:r>
          </w:p>
        </w:tc>
        <w:tc>
          <w:tcPr>
            <w:tcW w:w="5161" w:type="dxa"/>
            <w:vAlign w:val="center"/>
          </w:tcPr>
          <w:p w14:paraId="4D8F854C" w14:textId="77777777" w:rsidR="00971DFC" w:rsidRDefault="0039310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负责单位</w:t>
            </w:r>
          </w:p>
        </w:tc>
      </w:tr>
      <w:tr w:rsidR="00971DFC" w14:paraId="2276814F" w14:textId="77777777" w:rsidTr="00F00EB8">
        <w:trPr>
          <w:trHeight w:val="470"/>
        </w:trPr>
        <w:tc>
          <w:tcPr>
            <w:tcW w:w="1623" w:type="dxa"/>
            <w:vMerge w:val="restart"/>
            <w:vAlign w:val="center"/>
          </w:tcPr>
          <w:p w14:paraId="25727A11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  <w:p w14:paraId="33C1A92E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417" w:type="dxa"/>
            <w:vAlign w:val="center"/>
          </w:tcPr>
          <w:p w14:paraId="27841CBC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14:00</w:t>
            </w:r>
          </w:p>
        </w:tc>
        <w:tc>
          <w:tcPr>
            <w:tcW w:w="3915" w:type="dxa"/>
            <w:vAlign w:val="center"/>
          </w:tcPr>
          <w:p w14:paraId="124F15AB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返校报到</w:t>
            </w:r>
          </w:p>
        </w:tc>
        <w:tc>
          <w:tcPr>
            <w:tcW w:w="2548" w:type="dxa"/>
            <w:vAlign w:val="center"/>
          </w:tcPr>
          <w:p w14:paraId="7EFEEB87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相关酒店</w:t>
            </w:r>
          </w:p>
        </w:tc>
        <w:tc>
          <w:tcPr>
            <w:tcW w:w="5161" w:type="dxa"/>
            <w:vAlign w:val="center"/>
          </w:tcPr>
          <w:p w14:paraId="149E92E8" w14:textId="55A9F4FF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校友会</w:t>
            </w:r>
            <w:r w:rsidR="00B25BB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办公室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、各相关学院</w:t>
            </w:r>
          </w:p>
        </w:tc>
      </w:tr>
      <w:tr w:rsidR="00971DFC" w14:paraId="2052ACCC" w14:textId="77777777" w:rsidTr="00F00EB8">
        <w:trPr>
          <w:trHeight w:val="831"/>
        </w:trPr>
        <w:tc>
          <w:tcPr>
            <w:tcW w:w="1623" w:type="dxa"/>
            <w:vMerge/>
            <w:vAlign w:val="center"/>
          </w:tcPr>
          <w:p w14:paraId="374B81ED" w14:textId="77777777" w:rsidR="00971DFC" w:rsidRDefault="00971DF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6C42CD9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:3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915" w:type="dxa"/>
            <w:vAlign w:val="center"/>
          </w:tcPr>
          <w:p w14:paraId="0EF9732D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饮水思源·校友林开林仪式</w:t>
            </w:r>
          </w:p>
        </w:tc>
        <w:tc>
          <w:tcPr>
            <w:tcW w:w="2548" w:type="dxa"/>
            <w:vAlign w:val="center"/>
          </w:tcPr>
          <w:p w14:paraId="12C43FDF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泉山校区水杉林</w:t>
            </w:r>
          </w:p>
        </w:tc>
        <w:tc>
          <w:tcPr>
            <w:tcW w:w="5161" w:type="dxa"/>
            <w:vAlign w:val="center"/>
          </w:tcPr>
          <w:p w14:paraId="0DD2FC2C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牵头单位：宣传部        </w:t>
            </w:r>
          </w:p>
          <w:p w14:paraId="7220D343" w14:textId="77777777" w:rsidR="00971DFC" w:rsidRDefault="0039310C">
            <w:pPr>
              <w:widowControl/>
              <w:ind w:left="1680" w:hangingChars="700" w:hanging="16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协同单位：学生处、后勤管理处、后勤集团、</w:t>
            </w:r>
          </w:p>
          <w:p w14:paraId="7055A2C7" w14:textId="77777777" w:rsidR="00971DFC" w:rsidRDefault="0039310C">
            <w:pPr>
              <w:widowControl/>
              <w:ind w:firstLineChars="500" w:firstLine="120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校友会办公室</w:t>
            </w:r>
          </w:p>
        </w:tc>
      </w:tr>
      <w:tr w:rsidR="00971DFC" w14:paraId="093EAC6A" w14:textId="77777777" w:rsidTr="00F00EB8">
        <w:trPr>
          <w:trHeight w:val="1028"/>
        </w:trPr>
        <w:tc>
          <w:tcPr>
            <w:tcW w:w="1623" w:type="dxa"/>
            <w:vMerge w:val="restart"/>
            <w:vAlign w:val="center"/>
          </w:tcPr>
          <w:p w14:paraId="1EBBD55E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54706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8:30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2AB27CC9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1" w:name="OLE_LINK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跃动青春·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校庆乐跑活动</w:t>
            </w:r>
            <w:bookmarkEnd w:id="1"/>
            <w:proofErr w:type="gramEnd"/>
          </w:p>
        </w:tc>
        <w:tc>
          <w:tcPr>
            <w:tcW w:w="2548" w:type="dxa"/>
            <w:shd w:val="clear" w:color="auto" w:fill="auto"/>
            <w:vAlign w:val="center"/>
          </w:tcPr>
          <w:p w14:paraId="1C69E910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泉山校区体育馆南侧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261ECD93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牵头单位：体育学院</w:t>
            </w:r>
          </w:p>
          <w:p w14:paraId="06C1542D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协同单位：保卫处、后勤管理处、后勤集团、</w:t>
            </w:r>
          </w:p>
          <w:p w14:paraId="41C6F8AC" w14:textId="77777777" w:rsidR="00971DFC" w:rsidRDefault="0039310C">
            <w:pPr>
              <w:widowControl/>
              <w:ind w:firstLineChars="500" w:firstLine="120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校友会办公室</w:t>
            </w:r>
          </w:p>
        </w:tc>
      </w:tr>
      <w:tr w:rsidR="00971DFC" w14:paraId="4E7F7D7C" w14:textId="77777777" w:rsidTr="00F00EB8">
        <w:trPr>
          <w:trHeight w:val="1372"/>
        </w:trPr>
        <w:tc>
          <w:tcPr>
            <w:tcW w:w="1623" w:type="dxa"/>
            <w:vMerge/>
            <w:vAlign w:val="center"/>
          </w:tcPr>
          <w:p w14:paraId="44690E63" w14:textId="77777777" w:rsidR="00971DFC" w:rsidRDefault="00971DF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59C86E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:3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486ADCFB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归航致远·芳华有你</w:t>
            </w:r>
          </w:p>
          <w:p w14:paraId="46AC6BCA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1994届校友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秩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年返校纪念大会暨校庆文艺演出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FAFFFB8" w14:textId="77777777" w:rsidR="00971DFC" w:rsidRDefault="003931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泉山校区马可音乐厅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7DF21FCA" w14:textId="00C934B4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牵头单位：校长办公室、团委、校友会办公室</w:t>
            </w:r>
          </w:p>
          <w:p w14:paraId="4CBA8271" w14:textId="77777777" w:rsidR="00971DFC" w:rsidRDefault="0039310C">
            <w:pPr>
              <w:widowControl/>
              <w:ind w:left="1680" w:hangingChars="700" w:hanging="16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协同单位：宣传部、学生处、保卫处、</w:t>
            </w:r>
          </w:p>
          <w:p w14:paraId="2A2AFED8" w14:textId="77777777" w:rsidR="00971DFC" w:rsidRDefault="0039310C">
            <w:pPr>
              <w:widowControl/>
              <w:ind w:leftChars="570" w:left="1197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后勤管理处、后勤集团、音乐学院</w:t>
            </w:r>
          </w:p>
        </w:tc>
      </w:tr>
      <w:tr w:rsidR="00971DFC" w14:paraId="37337CE2" w14:textId="77777777" w:rsidTr="00F00EB8">
        <w:trPr>
          <w:trHeight w:val="837"/>
        </w:trPr>
        <w:tc>
          <w:tcPr>
            <w:tcW w:w="1623" w:type="dxa"/>
            <w:vMerge/>
            <w:vAlign w:val="center"/>
          </w:tcPr>
          <w:p w14:paraId="0BFDCFCC" w14:textId="77777777" w:rsidR="00971DFC" w:rsidRDefault="00971DF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97F1B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12:00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242DF8EA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舌尖记忆·品味怀旧午餐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2B2F523" w14:textId="77777777" w:rsidR="00971DFC" w:rsidRDefault="003931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泉山校区教工食堂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7673082B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牵头单位：后勤集团</w:t>
            </w:r>
          </w:p>
          <w:p w14:paraId="360D4C43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协同单位：校友会办公室</w:t>
            </w:r>
          </w:p>
        </w:tc>
      </w:tr>
      <w:tr w:rsidR="00971DFC" w14:paraId="0B9BB241" w14:textId="77777777" w:rsidTr="00F00EB8">
        <w:trPr>
          <w:trHeight w:val="978"/>
        </w:trPr>
        <w:tc>
          <w:tcPr>
            <w:tcW w:w="1623" w:type="dxa"/>
            <w:vAlign w:val="center"/>
          </w:tcPr>
          <w:p w14:paraId="4D4ABC13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bookmarkStart w:id="2" w:name="OLE_LINK1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  <w:bookmarkEnd w:id="2"/>
          <w:p w14:paraId="471DF3CD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EE393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14:30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330D7205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3" w:name="OLE_LINK3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名师访谈·我与校友面对面</w:t>
            </w:r>
            <w:bookmarkEnd w:id="3"/>
          </w:p>
        </w:tc>
        <w:tc>
          <w:tcPr>
            <w:tcW w:w="2548" w:type="dxa"/>
            <w:shd w:val="clear" w:color="auto" w:fill="auto"/>
            <w:vAlign w:val="center"/>
          </w:tcPr>
          <w:p w14:paraId="25DBE7B6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泉山校区马可音乐厅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0054E5F2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牵头单位：学生处</w:t>
            </w:r>
          </w:p>
          <w:p w14:paraId="54062A90" w14:textId="77777777" w:rsidR="00971DFC" w:rsidRDefault="0039310C">
            <w:pPr>
              <w:widowControl/>
              <w:ind w:left="1200" w:hangingChars="500" w:hanging="120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协同单位：教师教育学院（教师教育学院）、    校友会办公室</w:t>
            </w:r>
          </w:p>
        </w:tc>
      </w:tr>
      <w:tr w:rsidR="00971DFC" w14:paraId="4C758B6F" w14:textId="77777777" w:rsidTr="00F00EB8">
        <w:trPr>
          <w:trHeight w:val="1262"/>
        </w:trPr>
        <w:tc>
          <w:tcPr>
            <w:tcW w:w="1623" w:type="dxa"/>
            <w:vAlign w:val="center"/>
          </w:tcPr>
          <w:p w14:paraId="33F55068" w14:textId="77777777" w:rsidR="00F00EB8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</w:p>
          <w:p w14:paraId="6F12249A" w14:textId="553A2DA1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日—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3229B" w14:textId="77777777" w:rsidR="00971DFC" w:rsidRDefault="0039310C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全天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4723551F" w14:textId="77777777" w:rsidR="00971DFC" w:rsidRDefault="0039310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时光印记·校园拍照打卡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18564AC" w14:textId="77777777" w:rsidR="00971DFC" w:rsidRDefault="0039310C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泉山校区、云龙校区、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园校区、贾汪校区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6573EF3A" w14:textId="77777777" w:rsidR="00971DFC" w:rsidRDefault="0039310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牵头单位：校友会办公室</w:t>
            </w:r>
          </w:p>
          <w:p w14:paraId="2BAD6E9F" w14:textId="77777777" w:rsidR="00971DFC" w:rsidRDefault="0039310C">
            <w:pPr>
              <w:widowControl/>
              <w:ind w:left="1200" w:hangingChars="500" w:hanging="120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协同单位：图书馆、档案馆（校史馆）、        </w:t>
            </w:r>
          </w:p>
          <w:p w14:paraId="3779887A" w14:textId="77777777" w:rsidR="00971DFC" w:rsidRDefault="0039310C">
            <w:pPr>
              <w:widowControl/>
              <w:ind w:firstLineChars="500" w:firstLine="120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教学资源保障中心、各相关学院</w:t>
            </w:r>
          </w:p>
        </w:tc>
      </w:tr>
    </w:tbl>
    <w:p w14:paraId="5472F65E" w14:textId="77777777" w:rsidR="00971DFC" w:rsidRDefault="00971DFC">
      <w:pPr>
        <w:widowControl/>
        <w:tabs>
          <w:tab w:val="left" w:pos="312"/>
        </w:tabs>
        <w:jc w:val="left"/>
        <w:rPr>
          <w:rFonts w:ascii="Times New Roman" w:eastAsia="仿宋_GB2312" w:hAnsi="Times New Roman" w:cs="Times New Roman"/>
          <w:color w:val="000000"/>
          <w:kern w:val="0"/>
          <w:szCs w:val="21"/>
          <w:lang w:bidi="ar"/>
        </w:rPr>
      </w:pPr>
    </w:p>
    <w:sectPr w:rsidR="00971DFC">
      <w:pgSz w:w="16838" w:h="11906" w:orient="landscape"/>
      <w:pgMar w:top="850" w:right="1134" w:bottom="10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C5A3" w14:textId="77777777" w:rsidR="00316C37" w:rsidRDefault="00316C37"/>
  </w:endnote>
  <w:endnote w:type="continuationSeparator" w:id="0">
    <w:p w14:paraId="519B63CB" w14:textId="77777777" w:rsidR="00316C37" w:rsidRDefault="00316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249C20-7C58-4B8A-9807-FA331C3BA964}"/>
    <w:embedBold r:id="rId2" w:subsetted="1" w:fontKey="{0ED23C96-A61B-491F-AF99-F738D232D5A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44B6D50-58E4-43A6-A53A-69E7720DB5DA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5981" w14:textId="77777777" w:rsidR="00316C37" w:rsidRDefault="00316C37"/>
  </w:footnote>
  <w:footnote w:type="continuationSeparator" w:id="0">
    <w:p w14:paraId="1D45D310" w14:textId="77777777" w:rsidR="00316C37" w:rsidRDefault="00316C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lOTgyOTU5MWUzNDQyNzM4MDY5YWZjOTNmNjk0MzMifQ=="/>
  </w:docVars>
  <w:rsids>
    <w:rsidRoot w:val="17845AF1"/>
    <w:rsid w:val="00007526"/>
    <w:rsid w:val="00016928"/>
    <w:rsid w:val="0002034F"/>
    <w:rsid w:val="0003662F"/>
    <w:rsid w:val="00065FBC"/>
    <w:rsid w:val="00075876"/>
    <w:rsid w:val="001205C3"/>
    <w:rsid w:val="001B5681"/>
    <w:rsid w:val="002B2B6F"/>
    <w:rsid w:val="002E1331"/>
    <w:rsid w:val="00316C37"/>
    <w:rsid w:val="00385E0B"/>
    <w:rsid w:val="0039310C"/>
    <w:rsid w:val="003B3B7E"/>
    <w:rsid w:val="003D6656"/>
    <w:rsid w:val="0050420C"/>
    <w:rsid w:val="00505EDC"/>
    <w:rsid w:val="0051288E"/>
    <w:rsid w:val="00597A0D"/>
    <w:rsid w:val="005B652B"/>
    <w:rsid w:val="0065179E"/>
    <w:rsid w:val="00663CE6"/>
    <w:rsid w:val="00681029"/>
    <w:rsid w:val="006C5029"/>
    <w:rsid w:val="006C6754"/>
    <w:rsid w:val="006D3892"/>
    <w:rsid w:val="007F7B3E"/>
    <w:rsid w:val="008176CD"/>
    <w:rsid w:val="00854D53"/>
    <w:rsid w:val="008B5B8F"/>
    <w:rsid w:val="00970325"/>
    <w:rsid w:val="00971DFC"/>
    <w:rsid w:val="009814B2"/>
    <w:rsid w:val="009D5557"/>
    <w:rsid w:val="00A73B2B"/>
    <w:rsid w:val="00A81CB9"/>
    <w:rsid w:val="00AE618A"/>
    <w:rsid w:val="00B25BBB"/>
    <w:rsid w:val="00D351D3"/>
    <w:rsid w:val="00DE1725"/>
    <w:rsid w:val="00E35421"/>
    <w:rsid w:val="00E96055"/>
    <w:rsid w:val="00ED1E2A"/>
    <w:rsid w:val="00EF7735"/>
    <w:rsid w:val="00F00EB8"/>
    <w:rsid w:val="014063FE"/>
    <w:rsid w:val="01C900DD"/>
    <w:rsid w:val="021F6075"/>
    <w:rsid w:val="0237612B"/>
    <w:rsid w:val="027F4D04"/>
    <w:rsid w:val="02B04EBD"/>
    <w:rsid w:val="0321400D"/>
    <w:rsid w:val="03575C81"/>
    <w:rsid w:val="03FD4132"/>
    <w:rsid w:val="040A684F"/>
    <w:rsid w:val="041D6583"/>
    <w:rsid w:val="046B19E4"/>
    <w:rsid w:val="04F46392"/>
    <w:rsid w:val="05AD7CD0"/>
    <w:rsid w:val="061A394A"/>
    <w:rsid w:val="063522A9"/>
    <w:rsid w:val="06C02527"/>
    <w:rsid w:val="07CD206E"/>
    <w:rsid w:val="07E8784D"/>
    <w:rsid w:val="08760957"/>
    <w:rsid w:val="0878647D"/>
    <w:rsid w:val="08BA0844"/>
    <w:rsid w:val="099B0ABD"/>
    <w:rsid w:val="09BD0DC3"/>
    <w:rsid w:val="09CA0F5B"/>
    <w:rsid w:val="09D26061"/>
    <w:rsid w:val="0A4A3E4A"/>
    <w:rsid w:val="0A5B7E05"/>
    <w:rsid w:val="0AA01CBB"/>
    <w:rsid w:val="0AB17A25"/>
    <w:rsid w:val="0ABF65E6"/>
    <w:rsid w:val="0B204BAA"/>
    <w:rsid w:val="0B310B66"/>
    <w:rsid w:val="0B9C6927"/>
    <w:rsid w:val="0BB53545"/>
    <w:rsid w:val="0BFC66C8"/>
    <w:rsid w:val="0CA90FA7"/>
    <w:rsid w:val="0D287885"/>
    <w:rsid w:val="0D5648B3"/>
    <w:rsid w:val="0D8609C6"/>
    <w:rsid w:val="0DB22432"/>
    <w:rsid w:val="0DDE2EC5"/>
    <w:rsid w:val="0E941B37"/>
    <w:rsid w:val="0EAA2453"/>
    <w:rsid w:val="0ECF491D"/>
    <w:rsid w:val="0F56503F"/>
    <w:rsid w:val="0F8C1CD2"/>
    <w:rsid w:val="0FFA00C0"/>
    <w:rsid w:val="0FFF1232"/>
    <w:rsid w:val="10090303"/>
    <w:rsid w:val="101A42BE"/>
    <w:rsid w:val="104F21BA"/>
    <w:rsid w:val="10591630"/>
    <w:rsid w:val="10861954"/>
    <w:rsid w:val="10ED552F"/>
    <w:rsid w:val="1122342A"/>
    <w:rsid w:val="11572253"/>
    <w:rsid w:val="121D3C42"/>
    <w:rsid w:val="12413D84"/>
    <w:rsid w:val="12AD766B"/>
    <w:rsid w:val="130D1EB8"/>
    <w:rsid w:val="134A4EBA"/>
    <w:rsid w:val="138A5BED"/>
    <w:rsid w:val="139525D9"/>
    <w:rsid w:val="145A737F"/>
    <w:rsid w:val="152847E5"/>
    <w:rsid w:val="15542020"/>
    <w:rsid w:val="158C3568"/>
    <w:rsid w:val="1626576B"/>
    <w:rsid w:val="163836F0"/>
    <w:rsid w:val="166E7A29"/>
    <w:rsid w:val="16A11182"/>
    <w:rsid w:val="16FE0C27"/>
    <w:rsid w:val="17516817"/>
    <w:rsid w:val="1765555C"/>
    <w:rsid w:val="17845AF1"/>
    <w:rsid w:val="17A728DB"/>
    <w:rsid w:val="17DF606D"/>
    <w:rsid w:val="17F71164"/>
    <w:rsid w:val="184935E2"/>
    <w:rsid w:val="185540E5"/>
    <w:rsid w:val="18771FA1"/>
    <w:rsid w:val="18A27373"/>
    <w:rsid w:val="18BA4824"/>
    <w:rsid w:val="18F74C46"/>
    <w:rsid w:val="18FC6C57"/>
    <w:rsid w:val="19876A72"/>
    <w:rsid w:val="1A1A1BD8"/>
    <w:rsid w:val="1A1F155D"/>
    <w:rsid w:val="1A622AE9"/>
    <w:rsid w:val="1B18764C"/>
    <w:rsid w:val="1B244243"/>
    <w:rsid w:val="1B886580"/>
    <w:rsid w:val="1BAF4E21"/>
    <w:rsid w:val="1C1222ED"/>
    <w:rsid w:val="1C185B56"/>
    <w:rsid w:val="1CEC2B3E"/>
    <w:rsid w:val="1CFC6032"/>
    <w:rsid w:val="1CFF6D16"/>
    <w:rsid w:val="1D291FE4"/>
    <w:rsid w:val="1D375628"/>
    <w:rsid w:val="1E051978"/>
    <w:rsid w:val="1E4F7829"/>
    <w:rsid w:val="1EA12C43"/>
    <w:rsid w:val="1EC36B83"/>
    <w:rsid w:val="1ECE5CA2"/>
    <w:rsid w:val="1F1C0586"/>
    <w:rsid w:val="1F6F0182"/>
    <w:rsid w:val="1FAE69B2"/>
    <w:rsid w:val="1FEB3581"/>
    <w:rsid w:val="20174054"/>
    <w:rsid w:val="204E4308"/>
    <w:rsid w:val="20E56788"/>
    <w:rsid w:val="216058A9"/>
    <w:rsid w:val="21676F9A"/>
    <w:rsid w:val="217A696B"/>
    <w:rsid w:val="21FC1A76"/>
    <w:rsid w:val="22F23E66"/>
    <w:rsid w:val="2369313B"/>
    <w:rsid w:val="23EE53EE"/>
    <w:rsid w:val="23FA43C5"/>
    <w:rsid w:val="24F42ED8"/>
    <w:rsid w:val="250255F5"/>
    <w:rsid w:val="257A162F"/>
    <w:rsid w:val="25900E53"/>
    <w:rsid w:val="25D8113D"/>
    <w:rsid w:val="26450240"/>
    <w:rsid w:val="265A4FBD"/>
    <w:rsid w:val="265C232B"/>
    <w:rsid w:val="27271343"/>
    <w:rsid w:val="278F0C96"/>
    <w:rsid w:val="27C94DE4"/>
    <w:rsid w:val="28A644E9"/>
    <w:rsid w:val="290C1785"/>
    <w:rsid w:val="29114058"/>
    <w:rsid w:val="29507AA2"/>
    <w:rsid w:val="29C966E1"/>
    <w:rsid w:val="29EB2B6E"/>
    <w:rsid w:val="2A1F04C4"/>
    <w:rsid w:val="2A2B1CB1"/>
    <w:rsid w:val="2AA607D0"/>
    <w:rsid w:val="2B2067D5"/>
    <w:rsid w:val="2BD355F5"/>
    <w:rsid w:val="2C3276FC"/>
    <w:rsid w:val="2C404827"/>
    <w:rsid w:val="2C5F332D"/>
    <w:rsid w:val="2CA859C6"/>
    <w:rsid w:val="2D287BC3"/>
    <w:rsid w:val="2D7809F5"/>
    <w:rsid w:val="2DE25FC3"/>
    <w:rsid w:val="2E136288"/>
    <w:rsid w:val="2E140155"/>
    <w:rsid w:val="2E3B408D"/>
    <w:rsid w:val="2E745BD3"/>
    <w:rsid w:val="2E9F5C62"/>
    <w:rsid w:val="2F974B8C"/>
    <w:rsid w:val="307641F8"/>
    <w:rsid w:val="30BD0622"/>
    <w:rsid w:val="31097D0B"/>
    <w:rsid w:val="317C228B"/>
    <w:rsid w:val="32892EB1"/>
    <w:rsid w:val="32E60304"/>
    <w:rsid w:val="32FF4F22"/>
    <w:rsid w:val="330B38C7"/>
    <w:rsid w:val="3390201E"/>
    <w:rsid w:val="342A06C4"/>
    <w:rsid w:val="34313801"/>
    <w:rsid w:val="34491C1C"/>
    <w:rsid w:val="34586FDF"/>
    <w:rsid w:val="345E0617"/>
    <w:rsid w:val="34EF0FC6"/>
    <w:rsid w:val="34FF38FF"/>
    <w:rsid w:val="35341EA7"/>
    <w:rsid w:val="35AD6EB7"/>
    <w:rsid w:val="35B470F0"/>
    <w:rsid w:val="35D2185A"/>
    <w:rsid w:val="36946DFD"/>
    <w:rsid w:val="378C64EA"/>
    <w:rsid w:val="37A60062"/>
    <w:rsid w:val="37BF1123"/>
    <w:rsid w:val="38D330D8"/>
    <w:rsid w:val="390E5EBF"/>
    <w:rsid w:val="391C3ADA"/>
    <w:rsid w:val="392B4CC2"/>
    <w:rsid w:val="39BD78E5"/>
    <w:rsid w:val="39C649EB"/>
    <w:rsid w:val="39DA0497"/>
    <w:rsid w:val="39E430C3"/>
    <w:rsid w:val="39EE3B63"/>
    <w:rsid w:val="39F325FC"/>
    <w:rsid w:val="3A3A0F35"/>
    <w:rsid w:val="3A4122C4"/>
    <w:rsid w:val="3A573895"/>
    <w:rsid w:val="3A6F6E31"/>
    <w:rsid w:val="3A7E0854"/>
    <w:rsid w:val="3A9248CD"/>
    <w:rsid w:val="3A946897"/>
    <w:rsid w:val="3AF91F2E"/>
    <w:rsid w:val="3AFB06C4"/>
    <w:rsid w:val="3B8B1A48"/>
    <w:rsid w:val="3C8F37BA"/>
    <w:rsid w:val="3CBA6C6F"/>
    <w:rsid w:val="3DDA2813"/>
    <w:rsid w:val="3DF5589F"/>
    <w:rsid w:val="3E523D61"/>
    <w:rsid w:val="3E5500EC"/>
    <w:rsid w:val="3E7E3EC9"/>
    <w:rsid w:val="3E8D3D29"/>
    <w:rsid w:val="3E8F1C06"/>
    <w:rsid w:val="3ED43706"/>
    <w:rsid w:val="3F9D61EE"/>
    <w:rsid w:val="3FB05F21"/>
    <w:rsid w:val="40B56F5A"/>
    <w:rsid w:val="415154E2"/>
    <w:rsid w:val="41850CE8"/>
    <w:rsid w:val="41923405"/>
    <w:rsid w:val="41990C37"/>
    <w:rsid w:val="41E974C9"/>
    <w:rsid w:val="41FB7AA7"/>
    <w:rsid w:val="426D5421"/>
    <w:rsid w:val="427F7E2D"/>
    <w:rsid w:val="42CD2946"/>
    <w:rsid w:val="439671DC"/>
    <w:rsid w:val="439B0C97"/>
    <w:rsid w:val="43BB30E7"/>
    <w:rsid w:val="43BB6C43"/>
    <w:rsid w:val="43CA332A"/>
    <w:rsid w:val="44DB46F4"/>
    <w:rsid w:val="45071589"/>
    <w:rsid w:val="4508235C"/>
    <w:rsid w:val="45372C41"/>
    <w:rsid w:val="455E7A88"/>
    <w:rsid w:val="45634D66"/>
    <w:rsid w:val="46026A74"/>
    <w:rsid w:val="466E61EE"/>
    <w:rsid w:val="46A55988"/>
    <w:rsid w:val="46AC6D17"/>
    <w:rsid w:val="47CB1FED"/>
    <w:rsid w:val="494F67AB"/>
    <w:rsid w:val="49634005"/>
    <w:rsid w:val="49A14B2D"/>
    <w:rsid w:val="49BE123B"/>
    <w:rsid w:val="49E05655"/>
    <w:rsid w:val="4A2D016F"/>
    <w:rsid w:val="4A4831FA"/>
    <w:rsid w:val="4A604611"/>
    <w:rsid w:val="4A69564B"/>
    <w:rsid w:val="4A6A3171"/>
    <w:rsid w:val="4A6E0EB3"/>
    <w:rsid w:val="4AB97C54"/>
    <w:rsid w:val="4B133808"/>
    <w:rsid w:val="4B225746"/>
    <w:rsid w:val="4B321E6E"/>
    <w:rsid w:val="4BAF3531"/>
    <w:rsid w:val="4C0A0767"/>
    <w:rsid w:val="4C51283A"/>
    <w:rsid w:val="4C8524E4"/>
    <w:rsid w:val="4CC50B32"/>
    <w:rsid w:val="4CD174D7"/>
    <w:rsid w:val="4CFB09F8"/>
    <w:rsid w:val="4D3B10B6"/>
    <w:rsid w:val="4D4F348C"/>
    <w:rsid w:val="4DE65204"/>
    <w:rsid w:val="4DFA480C"/>
    <w:rsid w:val="4E461F03"/>
    <w:rsid w:val="4E555FA5"/>
    <w:rsid w:val="4ECB6AF4"/>
    <w:rsid w:val="4EF456FF"/>
    <w:rsid w:val="4EFB4CDF"/>
    <w:rsid w:val="4F336227"/>
    <w:rsid w:val="4F631216"/>
    <w:rsid w:val="4F756840"/>
    <w:rsid w:val="5027190F"/>
    <w:rsid w:val="502A587C"/>
    <w:rsid w:val="518C7E71"/>
    <w:rsid w:val="51A41DB1"/>
    <w:rsid w:val="521B7081"/>
    <w:rsid w:val="523E560F"/>
    <w:rsid w:val="52735D31"/>
    <w:rsid w:val="52923265"/>
    <w:rsid w:val="530323D9"/>
    <w:rsid w:val="531E2D4A"/>
    <w:rsid w:val="5322147B"/>
    <w:rsid w:val="532E2FCB"/>
    <w:rsid w:val="53B611D5"/>
    <w:rsid w:val="55E869EF"/>
    <w:rsid w:val="56440D1A"/>
    <w:rsid w:val="565C2273"/>
    <w:rsid w:val="56BB75CD"/>
    <w:rsid w:val="5722180B"/>
    <w:rsid w:val="589046EA"/>
    <w:rsid w:val="58F22CAF"/>
    <w:rsid w:val="590824D3"/>
    <w:rsid w:val="59260BAB"/>
    <w:rsid w:val="59525C2E"/>
    <w:rsid w:val="597162CA"/>
    <w:rsid w:val="5979456E"/>
    <w:rsid w:val="59981E2E"/>
    <w:rsid w:val="5A2450EA"/>
    <w:rsid w:val="5A2F3A8F"/>
    <w:rsid w:val="5A6E0A5B"/>
    <w:rsid w:val="5B465534"/>
    <w:rsid w:val="5B922527"/>
    <w:rsid w:val="5BAD110F"/>
    <w:rsid w:val="5BF1556E"/>
    <w:rsid w:val="5C426DF4"/>
    <w:rsid w:val="5C4C6B7A"/>
    <w:rsid w:val="5CC92467"/>
    <w:rsid w:val="5CF35248"/>
    <w:rsid w:val="5DDB6408"/>
    <w:rsid w:val="5E167440"/>
    <w:rsid w:val="5E473A9D"/>
    <w:rsid w:val="5E4F73CB"/>
    <w:rsid w:val="5E5B12F6"/>
    <w:rsid w:val="5EB90EE3"/>
    <w:rsid w:val="5EC06D2A"/>
    <w:rsid w:val="5EF41AEB"/>
    <w:rsid w:val="5F261904"/>
    <w:rsid w:val="5F692C81"/>
    <w:rsid w:val="60C2565D"/>
    <w:rsid w:val="60DF620F"/>
    <w:rsid w:val="60F15F42"/>
    <w:rsid w:val="60FB291D"/>
    <w:rsid w:val="61161505"/>
    <w:rsid w:val="620677CB"/>
    <w:rsid w:val="62522A10"/>
    <w:rsid w:val="625C563D"/>
    <w:rsid w:val="62D6719E"/>
    <w:rsid w:val="637B1AF3"/>
    <w:rsid w:val="638F59E4"/>
    <w:rsid w:val="63D640D5"/>
    <w:rsid w:val="641E704E"/>
    <w:rsid w:val="645B3DFE"/>
    <w:rsid w:val="64764A82"/>
    <w:rsid w:val="654A79CF"/>
    <w:rsid w:val="655D7CAB"/>
    <w:rsid w:val="66302754"/>
    <w:rsid w:val="669B330C"/>
    <w:rsid w:val="66B644B4"/>
    <w:rsid w:val="66B71094"/>
    <w:rsid w:val="670D1E38"/>
    <w:rsid w:val="67B13D35"/>
    <w:rsid w:val="68024591"/>
    <w:rsid w:val="68BC5088"/>
    <w:rsid w:val="69F83E9D"/>
    <w:rsid w:val="69FA5E67"/>
    <w:rsid w:val="6A902328"/>
    <w:rsid w:val="6AEF34F2"/>
    <w:rsid w:val="6B0F5943"/>
    <w:rsid w:val="6BED5709"/>
    <w:rsid w:val="6C59704A"/>
    <w:rsid w:val="6CF52916"/>
    <w:rsid w:val="6D1B05CF"/>
    <w:rsid w:val="6D504BFA"/>
    <w:rsid w:val="6D780EC4"/>
    <w:rsid w:val="6D793547"/>
    <w:rsid w:val="6DB12CE1"/>
    <w:rsid w:val="6DB1683D"/>
    <w:rsid w:val="6E1F67A8"/>
    <w:rsid w:val="6E573888"/>
    <w:rsid w:val="6E623FDB"/>
    <w:rsid w:val="6E7A30D3"/>
    <w:rsid w:val="6EAA4039"/>
    <w:rsid w:val="6EAE0FCF"/>
    <w:rsid w:val="6FBB18F6"/>
    <w:rsid w:val="70533836"/>
    <w:rsid w:val="711E68DF"/>
    <w:rsid w:val="71784D7D"/>
    <w:rsid w:val="718C523A"/>
    <w:rsid w:val="71AF12E6"/>
    <w:rsid w:val="72CC5EC7"/>
    <w:rsid w:val="72D16BA2"/>
    <w:rsid w:val="73485104"/>
    <w:rsid w:val="738E13CF"/>
    <w:rsid w:val="739C6BE4"/>
    <w:rsid w:val="739C7F8F"/>
    <w:rsid w:val="739F6957"/>
    <w:rsid w:val="74312B05"/>
    <w:rsid w:val="744F5002"/>
    <w:rsid w:val="748E5B2A"/>
    <w:rsid w:val="74C07CAE"/>
    <w:rsid w:val="74F160B9"/>
    <w:rsid w:val="76592168"/>
    <w:rsid w:val="773B2164"/>
    <w:rsid w:val="776965B3"/>
    <w:rsid w:val="777C7EBC"/>
    <w:rsid w:val="779E42D6"/>
    <w:rsid w:val="78485FF0"/>
    <w:rsid w:val="78654DF4"/>
    <w:rsid w:val="78F15ABB"/>
    <w:rsid w:val="79701CA2"/>
    <w:rsid w:val="798474FC"/>
    <w:rsid w:val="799C25D7"/>
    <w:rsid w:val="79AD613A"/>
    <w:rsid w:val="79D51B05"/>
    <w:rsid w:val="79FE4125"/>
    <w:rsid w:val="7A2B5BC9"/>
    <w:rsid w:val="7B503B39"/>
    <w:rsid w:val="7B890DF9"/>
    <w:rsid w:val="7B9154B5"/>
    <w:rsid w:val="7BB67714"/>
    <w:rsid w:val="7C1F175E"/>
    <w:rsid w:val="7C4411C4"/>
    <w:rsid w:val="7C5807CC"/>
    <w:rsid w:val="7C972138"/>
    <w:rsid w:val="7CB32F5C"/>
    <w:rsid w:val="7D910439"/>
    <w:rsid w:val="7D976E56"/>
    <w:rsid w:val="7D9A5540"/>
    <w:rsid w:val="7DCC76C3"/>
    <w:rsid w:val="7E924469"/>
    <w:rsid w:val="7F5D660C"/>
    <w:rsid w:val="7F8408BA"/>
    <w:rsid w:val="7F995383"/>
    <w:rsid w:val="7FD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F0A46"/>
  <w15:docId w15:val="{9CFBE8A9-3E4C-4A71-B31F-7CB29425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10D3-BBDC-4625-9AB9-6D482DA6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高峰</dc:creator>
  <cp:lastModifiedBy>凌婷</cp:lastModifiedBy>
  <cp:revision>8</cp:revision>
  <cp:lastPrinted>2024-09-30T05:05:00Z</cp:lastPrinted>
  <dcterms:created xsi:type="dcterms:W3CDTF">2024-09-30T00:49:00Z</dcterms:created>
  <dcterms:modified xsi:type="dcterms:W3CDTF">2024-09-30T07:26:00Z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4C956ED6BBD44550B1F2E6D6581BA343_13</vt:lpwstr>
  </property>
</Properties>
</file>