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91BA" w14:textId="77777777" w:rsidR="00F823E5" w:rsidRDefault="00F823E5" w:rsidP="00F823E5">
      <w:pPr>
        <w:jc w:val="center"/>
        <w:rPr>
          <w:rFonts w:ascii="仿宋_GB2312" w:eastAsia="仿宋_GB2312"/>
          <w:sz w:val="32"/>
          <w:szCs w:val="32"/>
        </w:rPr>
      </w:pPr>
    </w:p>
    <w:p w14:paraId="3FFF3891" w14:textId="47A4A8F5" w:rsidR="00F823E5" w:rsidRDefault="00F823E5" w:rsidP="00F823E5">
      <w:pPr>
        <w:jc w:val="center"/>
        <w:rPr>
          <w:rFonts w:eastAsia="方正小标宋简体"/>
          <w:sz w:val="28"/>
          <w:szCs w:val="28"/>
        </w:rPr>
      </w:pPr>
      <w:r>
        <w:rPr>
          <w:rFonts w:ascii="方正小标宋简体" w:eastAsia="方正小标宋简体"/>
          <w:sz w:val="28"/>
          <w:szCs w:val="28"/>
        </w:rPr>
        <w:t>残疾人报考</w:t>
      </w:r>
      <w:r>
        <w:rPr>
          <w:rFonts w:eastAsia="方正小标宋简体"/>
          <w:sz w:val="28"/>
          <w:szCs w:val="28"/>
        </w:rPr>
        <w:t>202</w:t>
      </w:r>
      <w:r>
        <w:rPr>
          <w:rFonts w:eastAsia="方正小标宋简体" w:hint="eastAsia"/>
          <w:sz w:val="28"/>
          <w:szCs w:val="28"/>
        </w:rPr>
        <w:t>5</w:t>
      </w:r>
      <w:r>
        <w:rPr>
          <w:rFonts w:ascii="方正小标宋简体" w:eastAsia="方正小标宋简体"/>
          <w:sz w:val="28"/>
          <w:szCs w:val="28"/>
        </w:rPr>
        <w:t>年全国硕士研究生招生考试合理便利申请表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 w:rsidR="00F823E5" w14:paraId="35EE7620" w14:textId="77777777" w:rsidTr="00F823E5">
        <w:trPr>
          <w:trHeight w:val="472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29D7C3" w14:textId="77777777" w:rsidR="00F823E5" w:rsidRDefault="00F823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71974" w14:textId="77777777" w:rsidR="00F823E5" w:rsidRDefault="00F823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A820CE" w14:textId="77777777" w:rsidR="00F823E5" w:rsidRDefault="00F823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报名编号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F3203" w14:textId="77777777" w:rsidR="00F823E5" w:rsidRDefault="00F823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残疾类别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2E7940" w14:textId="77777777" w:rsidR="00F823E5" w:rsidRDefault="00F823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残疾等级</w:t>
            </w:r>
          </w:p>
        </w:tc>
      </w:tr>
      <w:tr w:rsidR="00F823E5" w14:paraId="1B05FE58" w14:textId="77777777" w:rsidTr="00F823E5">
        <w:trPr>
          <w:trHeight w:val="42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766E" w14:textId="77777777" w:rsidR="00F823E5" w:rsidRDefault="00F823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467" w14:textId="77777777" w:rsidR="00F823E5" w:rsidRDefault="00F823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756" w14:textId="77777777" w:rsidR="00F823E5" w:rsidRDefault="00F823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41B9" w14:textId="77777777" w:rsidR="00F823E5" w:rsidRDefault="00F823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184" w14:textId="77777777" w:rsidR="00F823E5" w:rsidRDefault="00F823E5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823E5" w14:paraId="7DE0EC58" w14:textId="77777777" w:rsidTr="00F823E5">
        <w:trPr>
          <w:trHeight w:val="398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B4431" w14:textId="77777777" w:rsidR="00F823E5" w:rsidRDefault="00F823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有效身份证件号码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73FDEA" w14:textId="77777777" w:rsidR="00F823E5" w:rsidRDefault="00F823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残疾人证号码</w:t>
            </w:r>
          </w:p>
        </w:tc>
      </w:tr>
      <w:tr w:rsidR="00F823E5" w14:paraId="4BF80CCB" w14:textId="77777777" w:rsidTr="00F823E5">
        <w:trPr>
          <w:trHeight w:val="419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35D" w14:textId="77777777" w:rsidR="00F823E5" w:rsidRDefault="00F823E5">
            <w:pPr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951" w14:textId="77777777" w:rsidR="00F823E5" w:rsidRDefault="00F823E5">
            <w:pPr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F823E5" w14:paraId="34BC8D8A" w14:textId="77777777" w:rsidTr="00F823E5">
        <w:trPr>
          <w:cantSplit/>
          <w:trHeight w:val="719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0FB5D2" w14:textId="77777777" w:rsidR="00F823E5" w:rsidRDefault="00F823E5">
            <w:pPr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E640" w14:textId="77777777" w:rsidR="00F823E5" w:rsidRDefault="00F823E5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请在对应的方框勾选（可多选）</w:t>
            </w:r>
          </w:p>
          <w:p w14:paraId="6D93D820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1.□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使用盲文试卷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使用大字号试卷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>使用普通试卷</w:t>
            </w:r>
          </w:p>
          <w:p w14:paraId="5BD72A47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2.□ </w:t>
            </w:r>
            <w:r>
              <w:rPr>
                <w:rFonts w:ascii="仿宋_GB2312" w:eastAsia="仿宋_GB2312"/>
                <w:sz w:val="28"/>
                <w:szCs w:val="28"/>
              </w:rPr>
              <w:t>需要手语翻译</w:t>
            </w:r>
          </w:p>
          <w:p w14:paraId="687DB9EF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3.□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携带盲文笔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携带盲文手写板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>携带盲文打字机</w:t>
            </w:r>
          </w:p>
          <w:p w14:paraId="3A53055A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携带电子助视器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携带照明台灯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携带光学放大镜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携带盲杖 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携带盲文作图工具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携带橡胶垫</w:t>
            </w:r>
          </w:p>
          <w:p w14:paraId="1E012D62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4.□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佩戴助听器   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>佩戴人工耳蜗</w:t>
            </w:r>
          </w:p>
          <w:p w14:paraId="2E36BA5B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5.□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使用轮椅     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携带助行器    </w:t>
            </w: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>携带特殊桌椅</w:t>
            </w:r>
          </w:p>
          <w:p w14:paraId="0497FFEA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6.□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延长考试时间      </w:t>
            </w:r>
          </w:p>
          <w:p w14:paraId="56417917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7.□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需要引导辅助  </w:t>
            </w:r>
          </w:p>
          <w:p w14:paraId="28CF5354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8.□</w:t>
            </w:r>
            <w:r>
              <w:rPr>
                <w:rFonts w:ascii="仿宋_GB2312" w:eastAsia="仿宋_GB2312"/>
                <w:sz w:val="28"/>
                <w:szCs w:val="28"/>
              </w:rPr>
              <w:t>优先进入考点、考场</w:t>
            </w:r>
          </w:p>
        </w:tc>
      </w:tr>
      <w:tr w:rsidR="00F823E5" w14:paraId="080F3DD2" w14:textId="77777777" w:rsidTr="00F823E5">
        <w:trPr>
          <w:cantSplit/>
          <w:trHeight w:val="12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EC0AC" w14:textId="77777777" w:rsidR="00F823E5" w:rsidRDefault="00F823E5">
            <w:pPr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62A6" w14:textId="77777777" w:rsidR="00F823E5" w:rsidRDefault="00F823E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如有其他便利申请，请在此栏内填写</w:t>
            </w:r>
          </w:p>
        </w:tc>
      </w:tr>
    </w:tbl>
    <w:p w14:paraId="4BC347A7" w14:textId="77777777" w:rsidR="00F823E5" w:rsidRDefault="00F823E5" w:rsidP="00F823E5">
      <w:pPr>
        <w:ind w:firstLineChars="1500" w:firstLine="4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14:paraId="1DA0AB82" w14:textId="77777777" w:rsidR="00F823E5" w:rsidRDefault="00F823E5" w:rsidP="00F823E5">
      <w:pPr>
        <w:ind w:firstLineChars="1500" w:firstLine="4200"/>
        <w:rPr>
          <w:rFonts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>申请人签字：</w:t>
      </w:r>
      <w:r>
        <w:rPr>
          <w:rFonts w:eastAsia="仿宋_GB2312"/>
          <w:sz w:val="28"/>
          <w:szCs w:val="28"/>
          <w:u w:val="single"/>
        </w:rPr>
        <w:t xml:space="preserve">              </w:t>
      </w:r>
    </w:p>
    <w:p w14:paraId="37E06BE6" w14:textId="77777777" w:rsidR="00F823E5" w:rsidRDefault="00F823E5" w:rsidP="00F823E5">
      <w:pPr>
        <w:ind w:firstLineChars="1550" w:firstLine="4340"/>
        <w:jc w:val="left"/>
        <w:rPr>
          <w:rFonts w:eastAsia="黑体"/>
          <w:sz w:val="30"/>
          <w:szCs w:val="30"/>
        </w:rPr>
      </w:pPr>
      <w:r>
        <w:rPr>
          <w:rFonts w:ascii="仿宋_GB2312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ascii="仿宋_GB2312" w:eastAsia="仿宋_GB2312"/>
          <w:sz w:val="28"/>
          <w:szCs w:val="28"/>
        </w:rPr>
        <w:t>期：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日</w:t>
      </w:r>
    </w:p>
    <w:p w14:paraId="7A8D89B4" w14:textId="77777777" w:rsidR="0020487F" w:rsidRPr="00F823E5" w:rsidRDefault="0020487F"/>
    <w:sectPr w:rsidR="0020487F" w:rsidRPr="00F82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B2"/>
    <w:rsid w:val="0020487F"/>
    <w:rsid w:val="00E857B2"/>
    <w:rsid w:val="00F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4AC7"/>
  <w15:chartTrackingRefBased/>
  <w15:docId w15:val="{42497241-E24D-4F06-9A9E-16B91E66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3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石昊坤</dc:creator>
  <cp:keywords/>
  <dc:description/>
  <cp:lastModifiedBy>石昊坤</cp:lastModifiedBy>
  <cp:revision>2</cp:revision>
  <dcterms:created xsi:type="dcterms:W3CDTF">2024-10-25T02:31:00Z</dcterms:created>
  <dcterms:modified xsi:type="dcterms:W3CDTF">2024-10-25T02:31:00Z</dcterms:modified>
</cp:coreProperties>
</file>